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E0C" w:rsidRDefault="006E54AB" w:rsidP="003F6E0C">
      <w:pPr>
        <w:rPr>
          <w:lang w:val="en-US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93.1pt;margin-top:13.4pt;width:86.45pt;height:31.95pt;z-index:251658240;v-text-anchor:middle" strokecolor="#548dd4 [1951]">
            <v:fill opacity="0"/>
            <v:textbox style="mso-next-textbox:#_x0000_s1026">
              <w:txbxContent>
                <w:p w:rsidR="006E54AB" w:rsidRPr="0008623A" w:rsidRDefault="006E54AB" w:rsidP="00BC6213">
                  <w:pPr>
                    <w:jc w:val="center"/>
                    <w:rPr>
                      <w:b/>
                      <w:color w:val="FFFFFF" w:themeColor="background1"/>
                      <w:sz w:val="40"/>
                      <w:szCs w:val="40"/>
                    </w:rPr>
                  </w:pPr>
                  <w:r w:rsidRPr="0008623A">
                    <w:rPr>
                      <w:b/>
                      <w:color w:val="FFFFFF" w:themeColor="background1"/>
                      <w:sz w:val="40"/>
                      <w:szCs w:val="40"/>
                    </w:rPr>
                    <w:t>2025 г</w:t>
                  </w:r>
                  <w:r w:rsidR="00BC6213" w:rsidRPr="0008623A">
                    <w:rPr>
                      <w:b/>
                      <w:color w:val="FFFFFF" w:themeColor="background1"/>
                      <w:sz w:val="40"/>
                      <w:szCs w:val="40"/>
                    </w:rPr>
                    <w:t>.</w:t>
                  </w:r>
                </w:p>
              </w:txbxContent>
            </v:textbox>
          </v:shape>
        </w:pict>
      </w:r>
      <w:r w:rsidR="009D4E5D">
        <w:rPr>
          <w:noProof/>
          <w:lang w:eastAsia="ru-RU"/>
        </w:rPr>
        <w:drawing>
          <wp:inline distT="0" distB="0" distL="0" distR="0">
            <wp:extent cx="7381240" cy="4885657"/>
            <wp:effectExtent l="19050" t="0" r="0" b="0"/>
            <wp:docPr id="7" name="Рисунок 5" descr="C:\Users\Trubin_A_N\Documents\Отчетность\Водные объекты\Памятка 2024 Осторожно! Тонкий лед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rubin_A_N\Documents\Отчетность\Водные объекты\Памятка 2024 Осторожно! Тонкий лед!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488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E0C" w:rsidRPr="003F6E0C" w:rsidRDefault="003F6E0C" w:rsidP="003F6E0C">
      <w:pPr>
        <w:rPr>
          <w:lang w:val="en-US"/>
        </w:rPr>
      </w:pPr>
      <w:r>
        <w:rPr>
          <w:lang w:val="en-US"/>
        </w:rPr>
        <w:t>----------------------------------------------------------------------------------------------------------------------------</w:t>
      </w:r>
    </w:p>
    <w:p w:rsidR="003F165C" w:rsidRPr="003F6E0C" w:rsidRDefault="002A09FA" w:rsidP="003F6E0C">
      <w:r>
        <w:rPr>
          <w:noProof/>
          <w:lang w:eastAsia="ru-RU"/>
        </w:rPr>
        <w:pict>
          <v:shape id="_x0000_s1027" type="#_x0000_t202" style="position:absolute;margin-left:493.75pt;margin-top:12.1pt;width:86.45pt;height:31.95pt;z-index:251659264;v-text-anchor:middle" strokecolor="#548dd4 [1951]">
            <v:fill opacity="0"/>
            <v:textbox style="mso-next-textbox:#_x0000_s1027">
              <w:txbxContent>
                <w:p w:rsidR="002A09FA" w:rsidRPr="0008623A" w:rsidRDefault="002A09FA" w:rsidP="002A09FA">
                  <w:pPr>
                    <w:jc w:val="center"/>
                    <w:rPr>
                      <w:b/>
                      <w:color w:val="FFFFFF" w:themeColor="background1"/>
                      <w:sz w:val="40"/>
                      <w:szCs w:val="40"/>
                    </w:rPr>
                  </w:pPr>
                  <w:r w:rsidRPr="0008623A">
                    <w:rPr>
                      <w:b/>
                      <w:color w:val="FFFFFF" w:themeColor="background1"/>
                      <w:sz w:val="40"/>
                      <w:szCs w:val="40"/>
                    </w:rPr>
                    <w:t>2025 г.</w:t>
                  </w:r>
                </w:p>
              </w:txbxContent>
            </v:textbox>
          </v:shape>
        </w:pict>
      </w:r>
      <w:r w:rsidR="009D4E5D">
        <w:rPr>
          <w:noProof/>
          <w:lang w:eastAsia="ru-RU"/>
        </w:rPr>
        <w:drawing>
          <wp:inline distT="0" distB="0" distL="0" distR="0">
            <wp:extent cx="7381240" cy="4885657"/>
            <wp:effectExtent l="19050" t="0" r="0" b="0"/>
            <wp:docPr id="5" name="Рисунок 3" descr="C:\Users\Trubin_A_N\Documents\Отчетность\Водные объекты\Памятка 2024 Осторожно! Тонкий лед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rubin_A_N\Documents\Отчетность\Водные объекты\Памятка 2024 Осторожно! Тонкий лед!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488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165C" w:rsidRPr="003F6E0C" w:rsidSect="003F6E0C">
      <w:pgSz w:w="11906" w:h="16838"/>
      <w:pgMar w:top="284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6E0C"/>
    <w:rsid w:val="000246AD"/>
    <w:rsid w:val="000672A3"/>
    <w:rsid w:val="0008623A"/>
    <w:rsid w:val="00151F64"/>
    <w:rsid w:val="0024359F"/>
    <w:rsid w:val="00283AF1"/>
    <w:rsid w:val="002A09FA"/>
    <w:rsid w:val="0037725E"/>
    <w:rsid w:val="003E5BC7"/>
    <w:rsid w:val="003F6E0C"/>
    <w:rsid w:val="00622025"/>
    <w:rsid w:val="006A1EB6"/>
    <w:rsid w:val="006E54AB"/>
    <w:rsid w:val="0076280A"/>
    <w:rsid w:val="007E6354"/>
    <w:rsid w:val="008371D9"/>
    <w:rsid w:val="00910F49"/>
    <w:rsid w:val="00927F14"/>
    <w:rsid w:val="009D4E5D"/>
    <w:rsid w:val="00A33735"/>
    <w:rsid w:val="00B904AE"/>
    <w:rsid w:val="00BC6213"/>
    <w:rsid w:val="00C162B1"/>
    <w:rsid w:val="00C85C01"/>
    <w:rsid w:val="00D9345C"/>
    <w:rsid w:val="00EA2B9B"/>
    <w:rsid w:val="00EA51A6"/>
    <w:rsid w:val="00ED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FF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E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Trubin_A_N</dc:creator>
  <cp:lastModifiedBy>Trubin_A_N</cp:lastModifiedBy>
  <cp:revision>2</cp:revision>
  <cp:lastPrinted>2025-12-09T05:54:00Z</cp:lastPrinted>
  <dcterms:created xsi:type="dcterms:W3CDTF">2024-11-29T10:15:00Z</dcterms:created>
  <dcterms:modified xsi:type="dcterms:W3CDTF">2024-12-02T06:54:00Z</dcterms:modified>
</cp:coreProperties>
</file>